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46CF" w14:textId="77777777" w:rsidR="008F0395" w:rsidRDefault="008F0395" w:rsidP="008F0395">
      <w:r>
        <w:rPr>
          <w:b/>
        </w:rPr>
        <w:t>Aanvraagformulier A</w:t>
      </w:r>
      <w:r w:rsidRPr="005C2B61">
        <w:rPr>
          <w:b/>
        </w:rPr>
        <w:t>dviespun</w:t>
      </w:r>
      <w:r w:rsidR="00FB54BA">
        <w:rPr>
          <w:b/>
        </w:rPr>
        <w:t>t voor cliënten die wonen bij Ons Tweede Thuis</w:t>
      </w:r>
      <w:r>
        <w:rPr>
          <w:b/>
        </w:rPr>
        <w:tab/>
      </w:r>
      <w:r>
        <w:rPr>
          <w:b/>
        </w:rPr>
        <w:br/>
      </w:r>
      <w:r>
        <w:t xml:space="preserve">Ons Tweede Thuis </w:t>
      </w:r>
    </w:p>
    <w:p w14:paraId="0FA2FC83" w14:textId="77777777" w:rsidR="008F0395" w:rsidRDefault="005A68FE">
      <w:r>
        <w:t>Gloxiniastraat 29</w:t>
      </w:r>
    </w:p>
    <w:p w14:paraId="3DD37E13" w14:textId="77777777" w:rsidR="008F0395" w:rsidRDefault="005A68FE">
      <w:r>
        <w:t>1431 VG  Aalsmeer</w:t>
      </w:r>
    </w:p>
    <w:p w14:paraId="26CDF3E7" w14:textId="77777777" w:rsidR="008F0395" w:rsidRDefault="008F0395">
      <w:r>
        <w:t>Telefoonnummer: 02</w:t>
      </w:r>
      <w:r w:rsidR="009C153E">
        <w:t xml:space="preserve">0 </w:t>
      </w:r>
      <w:r>
        <w:t xml:space="preserve">– </w:t>
      </w:r>
      <w:r w:rsidR="009C153E">
        <w:t>4061030</w:t>
      </w:r>
    </w:p>
    <w:p w14:paraId="3B87361D" w14:textId="77777777" w:rsidR="008F0395" w:rsidRDefault="008F0395">
      <w:r>
        <w:t>Adviespunt@onstweedethuis.nl</w:t>
      </w:r>
    </w:p>
    <w:p w14:paraId="672A6659" w14:textId="77777777" w:rsidR="008F0395" w:rsidRDefault="008F0395"/>
    <w:p w14:paraId="0A37501D" w14:textId="77777777" w:rsidR="008F0395" w:rsidRDefault="008F0395">
      <w:pPr>
        <w:rPr>
          <w:b/>
        </w:rPr>
      </w:pPr>
    </w:p>
    <w:p w14:paraId="136CBAF9" w14:textId="77777777" w:rsidR="008F0395" w:rsidRDefault="008F0395">
      <w:pPr>
        <w:rPr>
          <w:b/>
        </w:rPr>
      </w:pPr>
      <w:r>
        <w:rPr>
          <w:b/>
        </w:rPr>
        <w:t>S.V.P. VOLLEDIG INVULLEN</w:t>
      </w:r>
    </w:p>
    <w:p w14:paraId="19B74BEE" w14:textId="77777777" w:rsidR="00585CFE" w:rsidRPr="00585CFE" w:rsidRDefault="00585CFE">
      <w:pPr>
        <w:rPr>
          <w:b/>
          <w:i/>
          <w:iCs/>
          <w:sz w:val="20"/>
          <w:szCs w:val="20"/>
        </w:rPr>
      </w:pPr>
      <w:r w:rsidRPr="00585CFE">
        <w:rPr>
          <w:b/>
          <w:i/>
          <w:iCs/>
          <w:sz w:val="20"/>
          <w:szCs w:val="20"/>
        </w:rPr>
        <w:t>Voordat het formulier verstuurd wordt naar het</w:t>
      </w:r>
      <w:r w:rsidR="00FB54BA">
        <w:rPr>
          <w:b/>
          <w:i/>
          <w:iCs/>
          <w:sz w:val="20"/>
          <w:szCs w:val="20"/>
        </w:rPr>
        <w:t xml:space="preserve"> Adviespunt</w:t>
      </w:r>
      <w:r w:rsidRPr="00585CFE">
        <w:rPr>
          <w:b/>
          <w:i/>
          <w:iCs/>
          <w:sz w:val="20"/>
          <w:szCs w:val="20"/>
        </w:rPr>
        <w:t>, deze eerst bespreken met de gedragskundige</w:t>
      </w:r>
      <w:r w:rsidR="00CC783A">
        <w:rPr>
          <w:b/>
          <w:i/>
          <w:iCs/>
          <w:sz w:val="20"/>
          <w:szCs w:val="20"/>
        </w:rPr>
        <w:t>.</w:t>
      </w:r>
    </w:p>
    <w:p w14:paraId="5DAB6C7B" w14:textId="77777777" w:rsidR="008F0395" w:rsidRDefault="008F03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142"/>
      </w:tblGrid>
      <w:tr w:rsidR="008F0395" w14:paraId="1D74F805" w14:textId="77777777" w:rsidTr="3BB1A354">
        <w:tc>
          <w:tcPr>
            <w:tcW w:w="2943" w:type="dxa"/>
          </w:tcPr>
          <w:p w14:paraId="4D3FAB08" w14:textId="77777777" w:rsidR="008F0395" w:rsidRDefault="008F0395" w:rsidP="008F0395">
            <w:pPr>
              <w:rPr>
                <w:b/>
              </w:rPr>
            </w:pPr>
            <w:r>
              <w:rPr>
                <w:b/>
              </w:rPr>
              <w:t>Datum</w:t>
            </w:r>
            <w:r w:rsidR="002B75E2">
              <w:rPr>
                <w:b/>
              </w:rPr>
              <w:t xml:space="preserve"> aanvraag</w:t>
            </w:r>
          </w:p>
          <w:p w14:paraId="02EB378F" w14:textId="77777777" w:rsidR="00DF7EFC" w:rsidRPr="004F1A89" w:rsidRDefault="00DF7EFC" w:rsidP="008F0395">
            <w:pPr>
              <w:rPr>
                <w:b/>
              </w:rPr>
            </w:pPr>
          </w:p>
        </w:tc>
        <w:tc>
          <w:tcPr>
            <w:tcW w:w="6343" w:type="dxa"/>
          </w:tcPr>
          <w:p w14:paraId="6A05A809" w14:textId="77777777" w:rsidR="008F0395" w:rsidRDefault="008F0395">
            <w:pPr>
              <w:rPr>
                <w:b/>
              </w:rPr>
            </w:pPr>
          </w:p>
        </w:tc>
      </w:tr>
      <w:tr w:rsidR="008F0395" w:rsidRPr="004F1A89" w14:paraId="3C8E4711" w14:textId="77777777" w:rsidTr="3BB1A354">
        <w:trPr>
          <w:trHeight w:val="210"/>
        </w:trPr>
        <w:tc>
          <w:tcPr>
            <w:tcW w:w="2943" w:type="dxa"/>
          </w:tcPr>
          <w:p w14:paraId="06B730B6" w14:textId="559A70A1" w:rsidR="72B81A0C" w:rsidRDefault="72B81A0C" w:rsidP="3BB1A354">
            <w:pPr>
              <w:spacing w:line="259" w:lineRule="auto"/>
            </w:pPr>
            <w:r w:rsidRPr="3BB1A354">
              <w:rPr>
                <w:b/>
                <w:bCs/>
              </w:rPr>
              <w:t>Persoonlijke gegevens client</w:t>
            </w:r>
          </w:p>
          <w:p w14:paraId="5A39BBE3" w14:textId="77777777" w:rsidR="00DF7EFC" w:rsidRPr="004F1A89" w:rsidRDefault="00DF7EFC" w:rsidP="0044149A">
            <w:pPr>
              <w:rPr>
                <w:b/>
              </w:rPr>
            </w:pPr>
          </w:p>
        </w:tc>
        <w:tc>
          <w:tcPr>
            <w:tcW w:w="6343" w:type="dxa"/>
          </w:tcPr>
          <w:p w14:paraId="7DFD2E13" w14:textId="30F3ED47" w:rsidR="008F0395" w:rsidRPr="004F1A89" w:rsidRDefault="5243B329" w:rsidP="3BB1A354">
            <w:pPr>
              <w:rPr>
                <w:rFonts w:ascii="Corbel" w:eastAsia="Corbel" w:hAnsi="Corbel" w:cs="Corbel"/>
              </w:rPr>
            </w:pPr>
            <w:r w:rsidRPr="3BB1A354">
              <w:rPr>
                <w:rFonts w:ascii="Corbel" w:eastAsia="Corbel" w:hAnsi="Corbel" w:cs="Corbel"/>
              </w:rPr>
              <w:t>Naam:</w:t>
            </w:r>
          </w:p>
          <w:p w14:paraId="03E56B20" w14:textId="12BB5DAE" w:rsidR="008F0395" w:rsidRPr="004F1A89" w:rsidRDefault="5243B329" w:rsidP="3BB1A354">
            <w:pPr>
              <w:rPr>
                <w:rFonts w:ascii="Corbel" w:eastAsia="Corbel" w:hAnsi="Corbel" w:cs="Corbel"/>
              </w:rPr>
            </w:pPr>
            <w:r w:rsidRPr="3BB1A354">
              <w:rPr>
                <w:rFonts w:ascii="Corbel" w:eastAsia="Corbel" w:hAnsi="Corbel" w:cs="Corbel"/>
              </w:rPr>
              <w:t>Geboortedatum:</w:t>
            </w:r>
          </w:p>
          <w:p w14:paraId="41C8F396" w14:textId="3C8377D2" w:rsidR="008F0395" w:rsidRPr="004F1A89" w:rsidRDefault="5243B329" w:rsidP="3BB1A354">
            <w:pPr>
              <w:rPr>
                <w:rFonts w:ascii="Corbel" w:eastAsia="Corbel" w:hAnsi="Corbel" w:cs="Corbel"/>
              </w:rPr>
            </w:pPr>
            <w:r w:rsidRPr="3BB1A354">
              <w:rPr>
                <w:rFonts w:ascii="Corbel" w:eastAsia="Corbel" w:hAnsi="Corbel" w:cs="Corbel"/>
              </w:rPr>
              <w:t>BSN:</w:t>
            </w:r>
          </w:p>
        </w:tc>
      </w:tr>
      <w:tr w:rsidR="008F0395" w:rsidRPr="004F1A89" w14:paraId="685DD63C" w14:textId="77777777" w:rsidTr="3BB1A354">
        <w:trPr>
          <w:trHeight w:val="459"/>
        </w:trPr>
        <w:tc>
          <w:tcPr>
            <w:tcW w:w="2943" w:type="dxa"/>
          </w:tcPr>
          <w:p w14:paraId="4999D403" w14:textId="77777777" w:rsidR="00DF7EFC" w:rsidRPr="004F1A89" w:rsidRDefault="0044149A" w:rsidP="0044149A">
            <w:pPr>
              <w:rPr>
                <w:b/>
              </w:rPr>
            </w:pPr>
            <w:r>
              <w:rPr>
                <w:b/>
              </w:rPr>
              <w:t>OTT Locatie</w:t>
            </w:r>
          </w:p>
        </w:tc>
        <w:tc>
          <w:tcPr>
            <w:tcW w:w="6343" w:type="dxa"/>
          </w:tcPr>
          <w:p w14:paraId="72A3D3EC" w14:textId="77777777" w:rsidR="008F0395" w:rsidRPr="004F1A89" w:rsidRDefault="008F0395" w:rsidP="0044149A">
            <w:pPr>
              <w:rPr>
                <w:b/>
              </w:rPr>
            </w:pPr>
          </w:p>
        </w:tc>
      </w:tr>
      <w:tr w:rsidR="008F0395" w14:paraId="3D313F06" w14:textId="77777777" w:rsidTr="3BB1A354">
        <w:tc>
          <w:tcPr>
            <w:tcW w:w="2943" w:type="dxa"/>
          </w:tcPr>
          <w:p w14:paraId="2995976A" w14:textId="77777777" w:rsidR="00DF7EFC" w:rsidRDefault="00DF7EFC" w:rsidP="00DF7EFC">
            <w:pPr>
              <w:rPr>
                <w:b/>
              </w:rPr>
            </w:pPr>
            <w:r>
              <w:rPr>
                <w:b/>
              </w:rPr>
              <w:t>Contactpersoon (gedragsdeskundige en persoonlijk begeleider)</w:t>
            </w:r>
          </w:p>
          <w:p w14:paraId="0D0B940D" w14:textId="77777777" w:rsidR="00DF7EFC" w:rsidRPr="00DD1B44" w:rsidRDefault="00DF7EFC" w:rsidP="00DF7EFC">
            <w:pPr>
              <w:rPr>
                <w:sz w:val="16"/>
                <w:szCs w:val="16"/>
              </w:rPr>
            </w:pPr>
          </w:p>
        </w:tc>
        <w:tc>
          <w:tcPr>
            <w:tcW w:w="6343" w:type="dxa"/>
          </w:tcPr>
          <w:p w14:paraId="0E27B00A" w14:textId="77777777" w:rsidR="008F0395" w:rsidRDefault="008F0395" w:rsidP="00DF7EFC">
            <w:pPr>
              <w:rPr>
                <w:b/>
              </w:rPr>
            </w:pPr>
          </w:p>
        </w:tc>
      </w:tr>
      <w:tr w:rsidR="00585CFE" w14:paraId="4DCADB21" w14:textId="77777777" w:rsidTr="3BB1A354">
        <w:tc>
          <w:tcPr>
            <w:tcW w:w="2943" w:type="dxa"/>
          </w:tcPr>
          <w:p w14:paraId="4F409DC9" w14:textId="77777777" w:rsidR="00585CFE" w:rsidRDefault="00585CFE">
            <w:pPr>
              <w:rPr>
                <w:b/>
              </w:rPr>
            </w:pPr>
            <w:r>
              <w:rPr>
                <w:b/>
              </w:rPr>
              <w:t>Is de aanmelding besproken met de gedragskundige?</w:t>
            </w:r>
          </w:p>
          <w:p w14:paraId="60061E4C" w14:textId="77777777" w:rsidR="00C75D38" w:rsidRDefault="00C75D38">
            <w:pPr>
              <w:rPr>
                <w:b/>
              </w:rPr>
            </w:pPr>
          </w:p>
        </w:tc>
        <w:tc>
          <w:tcPr>
            <w:tcW w:w="6343" w:type="dxa"/>
          </w:tcPr>
          <w:p w14:paraId="1B4FC342" w14:textId="77777777" w:rsidR="00585CFE" w:rsidRDefault="00585CFE" w:rsidP="00CC783A">
            <w:pPr>
              <w:numPr>
                <w:ilvl w:val="0"/>
                <w:numId w:val="24"/>
              </w:numPr>
              <w:rPr>
                <w:rFonts w:ascii="Corbel" w:hAnsi="Corbel"/>
                <w:bCs/>
              </w:rPr>
            </w:pPr>
            <w:r w:rsidRPr="00CC783A">
              <w:rPr>
                <w:rFonts w:ascii="Corbel" w:hAnsi="Corbel"/>
                <w:bCs/>
              </w:rPr>
              <w:t>Ja</w:t>
            </w:r>
          </w:p>
          <w:p w14:paraId="4D8C1602" w14:textId="77777777" w:rsidR="00CC783A" w:rsidRPr="00CC783A" w:rsidRDefault="00CC783A" w:rsidP="00CC783A">
            <w:pPr>
              <w:numPr>
                <w:ilvl w:val="0"/>
                <w:numId w:val="24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Nee</w:t>
            </w:r>
          </w:p>
          <w:p w14:paraId="44EAFD9C" w14:textId="77777777" w:rsidR="00585CFE" w:rsidRPr="00CD580E" w:rsidRDefault="00585CFE" w:rsidP="00CC783A">
            <w:pPr>
              <w:ind w:left="720"/>
              <w:rPr>
                <w:bCs/>
              </w:rPr>
            </w:pPr>
          </w:p>
        </w:tc>
      </w:tr>
      <w:tr w:rsidR="00585CFE" w14:paraId="71B42A28" w14:textId="77777777" w:rsidTr="3BB1A354">
        <w:tc>
          <w:tcPr>
            <w:tcW w:w="2943" w:type="dxa"/>
          </w:tcPr>
          <w:p w14:paraId="1F1108B8" w14:textId="77777777" w:rsidR="00585CFE" w:rsidRDefault="00585CFE">
            <w:pPr>
              <w:rPr>
                <w:b/>
              </w:rPr>
            </w:pPr>
            <w:r>
              <w:rPr>
                <w:b/>
              </w:rPr>
              <w:t xml:space="preserve">Zijn ouders/familie op de hoogte van de aanmelding? </w:t>
            </w:r>
          </w:p>
          <w:p w14:paraId="4B94D5A5" w14:textId="77777777" w:rsidR="00C75D38" w:rsidRDefault="00C75D38">
            <w:pPr>
              <w:rPr>
                <w:b/>
              </w:rPr>
            </w:pPr>
          </w:p>
          <w:p w14:paraId="697E0B6D" w14:textId="51318D7D" w:rsidR="00C75D38" w:rsidRDefault="00585CFE" w:rsidP="2A35E836">
            <w:pPr>
              <w:rPr>
                <w:b/>
                <w:bCs/>
              </w:rPr>
            </w:pPr>
            <w:r w:rsidRPr="2A35E836">
              <w:rPr>
                <w:b/>
                <w:bCs/>
              </w:rPr>
              <w:t xml:space="preserve">Willen zij betrokken worden in het </w:t>
            </w:r>
            <w:r w:rsidR="464CE154" w:rsidRPr="2A35E836">
              <w:rPr>
                <w:b/>
                <w:bCs/>
              </w:rPr>
              <w:t>(</w:t>
            </w:r>
            <w:r w:rsidRPr="2A35E836">
              <w:rPr>
                <w:b/>
                <w:bCs/>
              </w:rPr>
              <w:t>behandel</w:t>
            </w:r>
            <w:r w:rsidR="2CA6B05F" w:rsidRPr="2A35E836">
              <w:rPr>
                <w:b/>
                <w:bCs/>
              </w:rPr>
              <w:t>)</w:t>
            </w:r>
            <w:r w:rsidRPr="2A35E836">
              <w:rPr>
                <w:b/>
                <w:bCs/>
              </w:rPr>
              <w:t xml:space="preserve">proces? </w:t>
            </w:r>
          </w:p>
        </w:tc>
        <w:tc>
          <w:tcPr>
            <w:tcW w:w="6343" w:type="dxa"/>
          </w:tcPr>
          <w:p w14:paraId="33874B9F" w14:textId="77777777" w:rsidR="00585CFE" w:rsidRPr="00CC783A" w:rsidRDefault="00585CFE" w:rsidP="00CC783A">
            <w:pPr>
              <w:numPr>
                <w:ilvl w:val="0"/>
                <w:numId w:val="26"/>
              </w:numPr>
              <w:rPr>
                <w:rFonts w:ascii="Corbel" w:hAnsi="Corbel"/>
                <w:bCs/>
              </w:rPr>
            </w:pPr>
            <w:r w:rsidRPr="00CC783A">
              <w:rPr>
                <w:rFonts w:ascii="Corbel" w:hAnsi="Corbel"/>
                <w:bCs/>
              </w:rPr>
              <w:t xml:space="preserve"> Ja</w:t>
            </w:r>
          </w:p>
          <w:p w14:paraId="3D79F41D" w14:textId="77777777" w:rsidR="00585CFE" w:rsidRPr="00CC783A" w:rsidRDefault="00585CFE" w:rsidP="00CC783A">
            <w:pPr>
              <w:numPr>
                <w:ilvl w:val="0"/>
                <w:numId w:val="26"/>
              </w:numPr>
              <w:rPr>
                <w:rFonts w:ascii="Corbel" w:hAnsi="Corbel"/>
                <w:bCs/>
              </w:rPr>
            </w:pPr>
            <w:r w:rsidRPr="00CC783A">
              <w:rPr>
                <w:rFonts w:ascii="Corbel" w:hAnsi="Corbel"/>
                <w:bCs/>
              </w:rPr>
              <w:t xml:space="preserve"> Nee</w:t>
            </w:r>
          </w:p>
          <w:p w14:paraId="3DEEC669" w14:textId="77777777" w:rsidR="00585CFE" w:rsidRPr="00CC783A" w:rsidRDefault="00585CFE">
            <w:pPr>
              <w:rPr>
                <w:rFonts w:ascii="Corbel" w:hAnsi="Corbel"/>
                <w:bCs/>
              </w:rPr>
            </w:pPr>
          </w:p>
          <w:p w14:paraId="0849FF1C" w14:textId="64E346A9" w:rsidR="00585CFE" w:rsidRPr="00CC783A" w:rsidRDefault="00585CFE" w:rsidP="2A35E836">
            <w:pPr>
              <w:rPr>
                <w:rFonts w:ascii="Corbel" w:hAnsi="Corbel"/>
              </w:rPr>
            </w:pPr>
          </w:p>
          <w:p w14:paraId="4FE313FB" w14:textId="1A9743CD" w:rsidR="00585CFE" w:rsidRPr="00CC783A" w:rsidRDefault="00585CFE" w:rsidP="2A35E836">
            <w:pPr>
              <w:numPr>
                <w:ilvl w:val="0"/>
                <w:numId w:val="26"/>
              </w:numPr>
            </w:pPr>
            <w:r w:rsidRPr="2A35E836">
              <w:rPr>
                <w:rFonts w:ascii="Corbel" w:hAnsi="Corbel"/>
              </w:rPr>
              <w:t xml:space="preserve"> Ja</w:t>
            </w:r>
          </w:p>
          <w:p w14:paraId="43A63CB3" w14:textId="77777777" w:rsidR="00585CFE" w:rsidRPr="00CC783A" w:rsidRDefault="00585CFE" w:rsidP="00CC783A">
            <w:pPr>
              <w:numPr>
                <w:ilvl w:val="0"/>
                <w:numId w:val="26"/>
              </w:numPr>
              <w:rPr>
                <w:rFonts w:ascii="Corbel" w:hAnsi="Corbel"/>
                <w:bCs/>
              </w:rPr>
            </w:pPr>
            <w:r w:rsidRPr="00CC783A">
              <w:rPr>
                <w:rFonts w:ascii="Corbel" w:hAnsi="Corbel"/>
                <w:bCs/>
              </w:rPr>
              <w:t>Nee</w:t>
            </w:r>
          </w:p>
        </w:tc>
      </w:tr>
      <w:tr w:rsidR="008F0395" w14:paraId="5E51B607" w14:textId="77777777" w:rsidTr="3BB1A354">
        <w:tc>
          <w:tcPr>
            <w:tcW w:w="2943" w:type="dxa"/>
          </w:tcPr>
          <w:p w14:paraId="52DFDD2C" w14:textId="77777777" w:rsidR="008F0395" w:rsidRDefault="002B75E2">
            <w:pPr>
              <w:rPr>
                <w:b/>
              </w:rPr>
            </w:pPr>
            <w:r>
              <w:rPr>
                <w:b/>
              </w:rPr>
              <w:t>Wat is de klacht en hulpvraag? Beschrijf kort en bondig wat de reden van de aanvraag is.</w:t>
            </w:r>
          </w:p>
          <w:p w14:paraId="3656B9AB" w14:textId="77777777" w:rsidR="008F0395" w:rsidRDefault="008F0395">
            <w:pPr>
              <w:rPr>
                <w:b/>
              </w:rPr>
            </w:pPr>
          </w:p>
          <w:p w14:paraId="45FB0818" w14:textId="77777777" w:rsidR="008F0395" w:rsidRDefault="008F0395">
            <w:pPr>
              <w:rPr>
                <w:b/>
              </w:rPr>
            </w:pPr>
          </w:p>
          <w:p w14:paraId="049F31CB" w14:textId="77777777" w:rsidR="008F0395" w:rsidRPr="004F1A89" w:rsidRDefault="008F0395">
            <w:pPr>
              <w:rPr>
                <w:b/>
              </w:rPr>
            </w:pPr>
          </w:p>
        </w:tc>
        <w:tc>
          <w:tcPr>
            <w:tcW w:w="6343" w:type="dxa"/>
          </w:tcPr>
          <w:p w14:paraId="53128261" w14:textId="77777777" w:rsidR="008F0395" w:rsidRDefault="008F0395">
            <w:pPr>
              <w:rPr>
                <w:b/>
              </w:rPr>
            </w:pPr>
          </w:p>
          <w:p w14:paraId="62486C05" w14:textId="77777777" w:rsidR="008F0395" w:rsidRDefault="008F0395">
            <w:pPr>
              <w:rPr>
                <w:b/>
              </w:rPr>
            </w:pPr>
          </w:p>
        </w:tc>
      </w:tr>
      <w:tr w:rsidR="002B75E2" w14:paraId="061A0407" w14:textId="77777777" w:rsidTr="3BB1A354">
        <w:tc>
          <w:tcPr>
            <w:tcW w:w="2943" w:type="dxa"/>
          </w:tcPr>
          <w:p w14:paraId="49CCF4D6" w14:textId="43904B1A" w:rsidR="002B75E2" w:rsidRDefault="002B75E2" w:rsidP="2A35E836">
            <w:pPr>
              <w:rPr>
                <w:b/>
                <w:bCs/>
              </w:rPr>
            </w:pPr>
            <w:r w:rsidRPr="2A35E836">
              <w:rPr>
                <w:b/>
                <w:bCs/>
              </w:rPr>
              <w:t>Wat wil je bereiken met deze aanvraag</w:t>
            </w:r>
            <w:r w:rsidR="007D0278" w:rsidRPr="2A35E836">
              <w:rPr>
                <w:b/>
                <w:bCs/>
              </w:rPr>
              <w:t xml:space="preserve">/ </w:t>
            </w:r>
            <w:r w:rsidR="58FC725E" w:rsidRPr="2A35E836">
              <w:rPr>
                <w:b/>
                <w:bCs/>
              </w:rPr>
              <w:t xml:space="preserve">is </w:t>
            </w:r>
            <w:r w:rsidR="007D0278" w:rsidRPr="2A35E836">
              <w:rPr>
                <w:b/>
                <w:bCs/>
              </w:rPr>
              <w:t>het doel van deze aanvraag</w:t>
            </w:r>
            <w:r w:rsidRPr="2A35E836">
              <w:rPr>
                <w:b/>
                <w:bCs/>
              </w:rPr>
              <w:t>?</w:t>
            </w:r>
          </w:p>
          <w:p w14:paraId="4101652C" w14:textId="77777777" w:rsidR="00DF7EFC" w:rsidRDefault="00DF7EFC">
            <w:pPr>
              <w:rPr>
                <w:b/>
              </w:rPr>
            </w:pPr>
          </w:p>
        </w:tc>
        <w:tc>
          <w:tcPr>
            <w:tcW w:w="6343" w:type="dxa"/>
          </w:tcPr>
          <w:p w14:paraId="4B99056E" w14:textId="77777777" w:rsidR="002B75E2" w:rsidRDefault="002B75E2">
            <w:pPr>
              <w:rPr>
                <w:b/>
              </w:rPr>
            </w:pPr>
          </w:p>
        </w:tc>
      </w:tr>
      <w:tr w:rsidR="002B75E2" w14:paraId="59995966" w14:textId="77777777" w:rsidTr="3BB1A354">
        <w:tc>
          <w:tcPr>
            <w:tcW w:w="2943" w:type="dxa"/>
          </w:tcPr>
          <w:p w14:paraId="25B1583B" w14:textId="0568F22D" w:rsidR="002B75E2" w:rsidRDefault="002B75E2" w:rsidP="2A35E836">
            <w:pPr>
              <w:rPr>
                <w:b/>
                <w:bCs/>
              </w:rPr>
            </w:pPr>
            <w:r w:rsidRPr="2A35E836">
              <w:rPr>
                <w:b/>
                <w:bCs/>
              </w:rPr>
              <w:t>Is deze client al eerder door Adviespunt gezien</w:t>
            </w:r>
            <w:r w:rsidR="2D382512" w:rsidRPr="2A35E836">
              <w:rPr>
                <w:b/>
                <w:bCs/>
              </w:rPr>
              <w:t>?</w:t>
            </w:r>
          </w:p>
          <w:p w14:paraId="1299C43A" w14:textId="77777777" w:rsidR="00DF7EFC" w:rsidRDefault="00DF7EFC" w:rsidP="00BB2AE2">
            <w:pPr>
              <w:rPr>
                <w:b/>
              </w:rPr>
            </w:pPr>
          </w:p>
        </w:tc>
        <w:tc>
          <w:tcPr>
            <w:tcW w:w="6343" w:type="dxa"/>
          </w:tcPr>
          <w:p w14:paraId="278D029C" w14:textId="77777777" w:rsidR="002B75E2" w:rsidRPr="00CC783A" w:rsidRDefault="00585CFE" w:rsidP="00CC783A">
            <w:pPr>
              <w:numPr>
                <w:ilvl w:val="0"/>
                <w:numId w:val="27"/>
              </w:numPr>
              <w:rPr>
                <w:rFonts w:ascii="Corbel" w:hAnsi="Corbel"/>
                <w:bCs/>
              </w:rPr>
            </w:pPr>
            <w:r w:rsidRPr="00CC783A">
              <w:rPr>
                <w:rFonts w:ascii="Corbel" w:hAnsi="Corbel"/>
                <w:bCs/>
              </w:rPr>
              <w:t>Nee</w:t>
            </w:r>
          </w:p>
          <w:p w14:paraId="4763045E" w14:textId="77777777" w:rsidR="00585CFE" w:rsidRPr="00CC783A" w:rsidRDefault="00CC783A" w:rsidP="00CC783A">
            <w:pPr>
              <w:numPr>
                <w:ilvl w:val="0"/>
                <w:numId w:val="27"/>
              </w:numPr>
              <w:rPr>
                <w:rFonts w:ascii="Corbel" w:hAnsi="Corbel"/>
                <w:bCs/>
                <w:i/>
                <w:iCs/>
              </w:rPr>
            </w:pPr>
            <w:r w:rsidRPr="00CC783A">
              <w:rPr>
                <w:rFonts w:ascii="Corbel" w:hAnsi="Corbel"/>
                <w:bCs/>
              </w:rPr>
              <w:t>J</w:t>
            </w:r>
            <w:r w:rsidR="00585CFE" w:rsidRPr="00CC783A">
              <w:rPr>
                <w:rFonts w:ascii="Corbel" w:hAnsi="Corbel"/>
                <w:bCs/>
              </w:rPr>
              <w:t xml:space="preserve">a </w:t>
            </w:r>
          </w:p>
          <w:p w14:paraId="4DDBEF00" w14:textId="77777777" w:rsidR="00CD580E" w:rsidRDefault="00CD580E">
            <w:pPr>
              <w:rPr>
                <w:b/>
              </w:rPr>
            </w:pPr>
          </w:p>
        </w:tc>
      </w:tr>
      <w:tr w:rsidR="002B75E2" w14:paraId="6817069B" w14:textId="77777777" w:rsidTr="3BB1A354">
        <w:tc>
          <w:tcPr>
            <w:tcW w:w="2943" w:type="dxa"/>
          </w:tcPr>
          <w:p w14:paraId="7F7CEFAF" w14:textId="77777777" w:rsidR="002B75E2" w:rsidRDefault="002B75E2" w:rsidP="2A35E836">
            <w:pPr>
              <w:rPr>
                <w:b/>
                <w:bCs/>
              </w:rPr>
            </w:pPr>
            <w:r w:rsidRPr="2A35E836">
              <w:rPr>
                <w:b/>
                <w:bCs/>
              </w:rPr>
              <w:t>Zo ja, welke behandeling of therapie?</w:t>
            </w:r>
          </w:p>
          <w:p w14:paraId="28746471" w14:textId="06CD86E4" w:rsidR="2A35E836" w:rsidRDefault="2A35E836" w:rsidP="2A35E836">
            <w:pPr>
              <w:rPr>
                <w:b/>
                <w:bCs/>
                <w:szCs w:val="22"/>
              </w:rPr>
            </w:pPr>
          </w:p>
          <w:p w14:paraId="3461D779" w14:textId="6C81C353" w:rsidR="00DF7EFC" w:rsidRDefault="00C75D38" w:rsidP="2A35E836">
            <w:pPr>
              <w:rPr>
                <w:b/>
                <w:bCs/>
              </w:rPr>
            </w:pPr>
            <w:r w:rsidRPr="2A35E836">
              <w:rPr>
                <w:b/>
                <w:bCs/>
              </w:rPr>
              <w:t xml:space="preserve">Wat waren de doelen/hulpvraag en het resultaat? </w:t>
            </w:r>
          </w:p>
        </w:tc>
        <w:tc>
          <w:tcPr>
            <w:tcW w:w="6343" w:type="dxa"/>
          </w:tcPr>
          <w:p w14:paraId="3CF2D8B6" w14:textId="77777777" w:rsidR="002B75E2" w:rsidRDefault="002B75E2">
            <w:pPr>
              <w:rPr>
                <w:b/>
              </w:rPr>
            </w:pPr>
          </w:p>
        </w:tc>
      </w:tr>
      <w:tr w:rsidR="2A35E836" w14:paraId="1EC7A720" w14:textId="77777777" w:rsidTr="3BB1A354">
        <w:tc>
          <w:tcPr>
            <w:tcW w:w="2919" w:type="dxa"/>
          </w:tcPr>
          <w:p w14:paraId="32FAB761" w14:textId="24566323" w:rsidR="2607FBA6" w:rsidRDefault="2607FBA6" w:rsidP="2A35E836">
            <w:pPr>
              <w:rPr>
                <w:b/>
                <w:bCs/>
                <w:szCs w:val="22"/>
              </w:rPr>
            </w:pPr>
            <w:r w:rsidRPr="2A35E836">
              <w:rPr>
                <w:b/>
                <w:bCs/>
                <w:szCs w:val="22"/>
              </w:rPr>
              <w:t>Welke interventies zijn al ingezet door de</w:t>
            </w:r>
            <w:r w:rsidR="261C55B1" w:rsidRPr="2A35E836">
              <w:rPr>
                <w:b/>
                <w:bCs/>
                <w:szCs w:val="22"/>
              </w:rPr>
              <w:t xml:space="preserve"> </w:t>
            </w:r>
            <w:r w:rsidR="261C55B1" w:rsidRPr="2A35E836">
              <w:rPr>
                <w:b/>
                <w:bCs/>
                <w:szCs w:val="22"/>
              </w:rPr>
              <w:lastRenderedPageBreak/>
              <w:t>betrokken</w:t>
            </w:r>
            <w:r w:rsidRPr="2A35E836">
              <w:rPr>
                <w:b/>
                <w:bCs/>
                <w:szCs w:val="22"/>
              </w:rPr>
              <w:t xml:space="preserve"> gedragsdeskundige</w:t>
            </w:r>
            <w:r w:rsidR="7D65D89D" w:rsidRPr="2A35E836">
              <w:rPr>
                <w:b/>
                <w:bCs/>
                <w:szCs w:val="22"/>
              </w:rPr>
              <w:t xml:space="preserve"> </w:t>
            </w:r>
            <w:r w:rsidRPr="2A35E836">
              <w:rPr>
                <w:b/>
                <w:bCs/>
                <w:szCs w:val="22"/>
              </w:rPr>
              <w:t>om in de</w:t>
            </w:r>
            <w:r w:rsidR="7B5F017C" w:rsidRPr="2A35E836">
              <w:rPr>
                <w:b/>
                <w:bCs/>
                <w:szCs w:val="22"/>
              </w:rPr>
              <w:t xml:space="preserve"> huidige</w:t>
            </w:r>
            <w:r w:rsidRPr="2A35E836">
              <w:rPr>
                <w:b/>
                <w:bCs/>
                <w:szCs w:val="22"/>
              </w:rPr>
              <w:t xml:space="preserve"> hulpvraag te ondersteunen? </w:t>
            </w:r>
          </w:p>
        </w:tc>
        <w:tc>
          <w:tcPr>
            <w:tcW w:w="6141" w:type="dxa"/>
          </w:tcPr>
          <w:p w14:paraId="167E1766" w14:textId="40DC7F23" w:rsidR="2A35E836" w:rsidRDefault="2A35E836" w:rsidP="2A35E836">
            <w:pPr>
              <w:rPr>
                <w:b/>
                <w:bCs/>
                <w:szCs w:val="22"/>
              </w:rPr>
            </w:pPr>
          </w:p>
        </w:tc>
      </w:tr>
      <w:tr w:rsidR="2A35E836" w14:paraId="136BC63F" w14:textId="77777777" w:rsidTr="3BB1A354">
        <w:tc>
          <w:tcPr>
            <w:tcW w:w="2919" w:type="dxa"/>
          </w:tcPr>
          <w:p w14:paraId="35FB2B07" w14:textId="7F4E7FAE" w:rsidR="2388779C" w:rsidRDefault="2388779C" w:rsidP="2A35E836">
            <w:pPr>
              <w:rPr>
                <w:b/>
                <w:bCs/>
                <w:szCs w:val="22"/>
              </w:rPr>
            </w:pPr>
            <w:r w:rsidRPr="2A35E836">
              <w:rPr>
                <w:b/>
                <w:bCs/>
                <w:szCs w:val="22"/>
              </w:rPr>
              <w:t>Is de basisdiagnostiek op orde (IQ, emotioneel en adaptief functioneren in kaart?)</w:t>
            </w:r>
          </w:p>
        </w:tc>
        <w:tc>
          <w:tcPr>
            <w:tcW w:w="6141" w:type="dxa"/>
          </w:tcPr>
          <w:p w14:paraId="3379972E" w14:textId="43373D8E" w:rsidR="2A35E836" w:rsidRDefault="2A35E836" w:rsidP="2A35E836">
            <w:pPr>
              <w:rPr>
                <w:b/>
                <w:bCs/>
                <w:szCs w:val="22"/>
              </w:rPr>
            </w:pPr>
          </w:p>
        </w:tc>
      </w:tr>
      <w:tr w:rsidR="008F0395" w:rsidRPr="00146C3D" w14:paraId="47A9D490" w14:textId="77777777" w:rsidTr="3BB1A354">
        <w:trPr>
          <w:trHeight w:val="1252"/>
        </w:trPr>
        <w:tc>
          <w:tcPr>
            <w:tcW w:w="2943" w:type="dxa"/>
          </w:tcPr>
          <w:p w14:paraId="010F5973" w14:textId="77777777" w:rsidR="008F0395" w:rsidRDefault="00FD1B55">
            <w:pPr>
              <w:rPr>
                <w:b/>
              </w:rPr>
            </w:pPr>
            <w:r>
              <w:rPr>
                <w:b/>
              </w:rPr>
              <w:t>F</w:t>
            </w:r>
            <w:r w:rsidR="008F0395">
              <w:rPr>
                <w:b/>
              </w:rPr>
              <w:t>inanciering</w:t>
            </w:r>
            <w:r w:rsidR="002B75E2">
              <w:rPr>
                <w:b/>
              </w:rPr>
              <w:t>/ huidige indicatie</w:t>
            </w:r>
          </w:p>
          <w:p w14:paraId="0FB78278" w14:textId="77777777" w:rsidR="008F0395" w:rsidRPr="004F1A89" w:rsidRDefault="008F0395">
            <w:pPr>
              <w:rPr>
                <w:b/>
              </w:rPr>
            </w:pPr>
          </w:p>
        </w:tc>
        <w:tc>
          <w:tcPr>
            <w:tcW w:w="6343" w:type="dxa"/>
          </w:tcPr>
          <w:p w14:paraId="1FC39945" w14:textId="77777777" w:rsidR="00DF7EFC" w:rsidRDefault="00DF7EFC" w:rsidP="005A525C">
            <w:pPr>
              <w:rPr>
                <w:i/>
              </w:rPr>
            </w:pPr>
          </w:p>
          <w:p w14:paraId="0562CB0E" w14:textId="77777777" w:rsidR="00DF7EFC" w:rsidRDefault="00DF7EFC" w:rsidP="005A525C">
            <w:pPr>
              <w:rPr>
                <w:i/>
                <w:sz w:val="16"/>
                <w:szCs w:val="16"/>
              </w:rPr>
            </w:pPr>
          </w:p>
          <w:p w14:paraId="402B0104" w14:textId="3B546419" w:rsidR="00DF7EFC" w:rsidRDefault="005A525C" w:rsidP="2A35E836">
            <w:pPr>
              <w:rPr>
                <w:i/>
                <w:iCs/>
                <w:sz w:val="16"/>
                <w:szCs w:val="16"/>
              </w:rPr>
            </w:pPr>
            <w:r w:rsidRPr="2A35E836">
              <w:rPr>
                <w:i/>
                <w:iCs/>
                <w:sz w:val="16"/>
                <w:szCs w:val="16"/>
              </w:rPr>
              <w:t>Heeft de cliënt een</w:t>
            </w:r>
            <w:r w:rsidR="00CC783A" w:rsidRPr="2A35E836">
              <w:rPr>
                <w:i/>
                <w:iCs/>
                <w:sz w:val="16"/>
                <w:szCs w:val="16"/>
              </w:rPr>
              <w:t xml:space="preserve"> ZZP</w:t>
            </w:r>
            <w:r w:rsidRPr="2A35E836">
              <w:rPr>
                <w:i/>
                <w:iCs/>
                <w:sz w:val="16"/>
                <w:szCs w:val="16"/>
              </w:rPr>
              <w:t>3 of hoger dan worden de kosten intern met de locatie verrekend.</w:t>
            </w:r>
          </w:p>
          <w:p w14:paraId="3F76A70E" w14:textId="77777777" w:rsidR="00DF7EFC" w:rsidRPr="002B75E2" w:rsidRDefault="00DF7EFC" w:rsidP="005A525C">
            <w:pPr>
              <w:rPr>
                <w:i/>
                <w:sz w:val="16"/>
                <w:szCs w:val="16"/>
              </w:rPr>
            </w:pPr>
            <w:r w:rsidRPr="00DF7EFC">
              <w:rPr>
                <w:rStyle w:val="Nadruk"/>
                <w:sz w:val="16"/>
                <w:szCs w:val="16"/>
              </w:rPr>
              <w:t>Bij ZZP1 en 2 is het voor therapie en diagnostiek mogelijk een indicatie aan te vragen, voor</w:t>
            </w:r>
            <w:r w:rsidR="00CC783A">
              <w:rPr>
                <w:rStyle w:val="Nadruk"/>
                <w:sz w:val="16"/>
                <w:szCs w:val="16"/>
              </w:rPr>
              <w:t xml:space="preserve"> </w:t>
            </w:r>
            <w:r w:rsidRPr="00DF7EFC">
              <w:rPr>
                <w:rStyle w:val="Nadruk"/>
                <w:sz w:val="16"/>
                <w:szCs w:val="16"/>
              </w:rPr>
              <w:t xml:space="preserve">de aanvraag van de indicatie bent u zelf verantwoordelijk. </w:t>
            </w:r>
          </w:p>
          <w:p w14:paraId="5997CC1D" w14:textId="77777777" w:rsidR="008F0395" w:rsidRPr="00146C3D" w:rsidRDefault="008F0395" w:rsidP="00DF7EFC">
            <w:pPr>
              <w:rPr>
                <w:sz w:val="16"/>
                <w:szCs w:val="16"/>
              </w:rPr>
            </w:pPr>
          </w:p>
        </w:tc>
      </w:tr>
      <w:tr w:rsidR="008F0395" w:rsidRPr="00B45C51" w14:paraId="2DF4963E" w14:textId="77777777" w:rsidTr="3BB1A354">
        <w:tc>
          <w:tcPr>
            <w:tcW w:w="2943" w:type="dxa"/>
          </w:tcPr>
          <w:p w14:paraId="6B699379" w14:textId="6F272FED" w:rsidR="00DF7EFC" w:rsidRPr="004F1A89" w:rsidRDefault="3DE19C0B" w:rsidP="3DE19C0B">
            <w:pPr>
              <w:spacing w:line="259" w:lineRule="auto"/>
              <w:rPr>
                <w:b/>
                <w:bCs/>
                <w:szCs w:val="22"/>
              </w:rPr>
            </w:pPr>
            <w:r w:rsidRPr="3DE19C0B">
              <w:rPr>
                <w:b/>
                <w:bCs/>
              </w:rPr>
              <w:t>Om mee te kunnen lezen in het dossier dient er toestemming te zijn van client/ gezaghebbende. Zonder deze toestemming kunnen we de aanvraag niet oppakken. Geef hiernaast aan van wie er toestemming is.</w:t>
            </w:r>
          </w:p>
        </w:tc>
        <w:tc>
          <w:tcPr>
            <w:tcW w:w="6343" w:type="dxa"/>
          </w:tcPr>
          <w:p w14:paraId="3FE9F23F" w14:textId="77777777" w:rsidR="008F0395" w:rsidRDefault="008F0395">
            <w:pPr>
              <w:rPr>
                <w:b/>
              </w:rPr>
            </w:pPr>
          </w:p>
          <w:p w14:paraId="1F72F646" w14:textId="77777777" w:rsidR="008F0395" w:rsidRDefault="008F0395"/>
          <w:p w14:paraId="08CE6F91" w14:textId="77777777" w:rsidR="008F0395" w:rsidRPr="00B45C51" w:rsidRDefault="008F0395"/>
        </w:tc>
      </w:tr>
    </w:tbl>
    <w:p w14:paraId="61CDCEAD" w14:textId="77777777" w:rsidR="008F0395" w:rsidRDefault="008F0395" w:rsidP="3DE19C0B">
      <w:pPr>
        <w:rPr>
          <w:b/>
          <w:bCs/>
        </w:rPr>
      </w:pPr>
    </w:p>
    <w:p w14:paraId="70BF1C82" w14:textId="6DE621AE" w:rsidR="3DE19C0B" w:rsidRDefault="3DE19C0B" w:rsidP="3DE19C0B">
      <w:pPr>
        <w:rPr>
          <w:b/>
          <w:bCs/>
          <w:szCs w:val="22"/>
        </w:rPr>
      </w:pPr>
    </w:p>
    <w:p w14:paraId="06FF8E70" w14:textId="5CC0D21B" w:rsidR="3DE19C0B" w:rsidRDefault="3DE19C0B" w:rsidP="3DE19C0B">
      <w:pPr>
        <w:rPr>
          <w:b/>
          <w:bCs/>
          <w:szCs w:val="22"/>
        </w:rPr>
      </w:pPr>
    </w:p>
    <w:p w14:paraId="0260BE6C" w14:textId="6ACCAFB9" w:rsidR="3DE19C0B" w:rsidRDefault="3DE19C0B" w:rsidP="3DE19C0B">
      <w:pPr>
        <w:rPr>
          <w:b/>
          <w:bCs/>
          <w:szCs w:val="22"/>
        </w:rPr>
      </w:pPr>
    </w:p>
    <w:p w14:paraId="2CE2E85A" w14:textId="48CC5DF2" w:rsidR="3DE19C0B" w:rsidRDefault="3DE19C0B" w:rsidP="3DE19C0B">
      <w:pPr>
        <w:rPr>
          <w:b/>
          <w:bCs/>
          <w:szCs w:val="22"/>
        </w:rPr>
      </w:pPr>
    </w:p>
    <w:p w14:paraId="125B58CF" w14:textId="48B01B93" w:rsidR="3DE19C0B" w:rsidRDefault="3DE19C0B" w:rsidP="3DE19C0B">
      <w:pPr>
        <w:rPr>
          <w:b/>
          <w:bCs/>
          <w:szCs w:val="22"/>
        </w:rPr>
      </w:pPr>
    </w:p>
    <w:p w14:paraId="19FB971F" w14:textId="43A5AAEC" w:rsidR="3DE19C0B" w:rsidRDefault="3DE19C0B" w:rsidP="3DE19C0B">
      <w:pPr>
        <w:rPr>
          <w:b/>
          <w:bCs/>
          <w:szCs w:val="22"/>
        </w:rPr>
      </w:pPr>
    </w:p>
    <w:p w14:paraId="5F9AD3E5" w14:textId="2302D074" w:rsidR="3DE19C0B" w:rsidRDefault="3DE19C0B" w:rsidP="3DE19C0B">
      <w:pPr>
        <w:rPr>
          <w:b/>
          <w:bCs/>
          <w:szCs w:val="22"/>
        </w:rPr>
      </w:pPr>
    </w:p>
    <w:p w14:paraId="298D3297" w14:textId="77FCCF82" w:rsidR="3DE19C0B" w:rsidRDefault="3DE19C0B" w:rsidP="3DE19C0B">
      <w:pPr>
        <w:rPr>
          <w:b/>
          <w:bCs/>
          <w:szCs w:val="22"/>
        </w:rPr>
      </w:pPr>
    </w:p>
    <w:p w14:paraId="185F7136" w14:textId="1AA06637" w:rsidR="3DE19C0B" w:rsidRDefault="3DE19C0B" w:rsidP="3DE19C0B">
      <w:pPr>
        <w:rPr>
          <w:b/>
          <w:bCs/>
          <w:szCs w:val="22"/>
        </w:rPr>
      </w:pPr>
    </w:p>
    <w:p w14:paraId="310295D8" w14:textId="49166552" w:rsidR="3DE19C0B" w:rsidRDefault="3DE19C0B" w:rsidP="3DE19C0B">
      <w:pPr>
        <w:rPr>
          <w:b/>
          <w:bCs/>
          <w:szCs w:val="22"/>
        </w:rPr>
      </w:pPr>
    </w:p>
    <w:p w14:paraId="26AAF3E3" w14:textId="51E59472" w:rsidR="3DE19C0B" w:rsidRDefault="3DE19C0B" w:rsidP="3DE19C0B">
      <w:pPr>
        <w:rPr>
          <w:b/>
          <w:bCs/>
          <w:szCs w:val="22"/>
        </w:rPr>
      </w:pPr>
    </w:p>
    <w:p w14:paraId="64930774" w14:textId="2C9539B4" w:rsidR="3DE19C0B" w:rsidRDefault="3DE19C0B" w:rsidP="3DE19C0B">
      <w:pPr>
        <w:rPr>
          <w:b/>
          <w:bCs/>
          <w:szCs w:val="22"/>
        </w:rPr>
      </w:pPr>
    </w:p>
    <w:p w14:paraId="1E550300" w14:textId="368EF54E" w:rsidR="3DE19C0B" w:rsidRDefault="3DE19C0B" w:rsidP="3DE19C0B">
      <w:pPr>
        <w:rPr>
          <w:b/>
          <w:bCs/>
          <w:szCs w:val="22"/>
        </w:rPr>
      </w:pPr>
    </w:p>
    <w:p w14:paraId="7D21EF6B" w14:textId="5EBC40A7" w:rsidR="3DE19C0B" w:rsidRDefault="3DE19C0B" w:rsidP="3DE19C0B">
      <w:pPr>
        <w:rPr>
          <w:b/>
          <w:bCs/>
          <w:szCs w:val="22"/>
        </w:rPr>
      </w:pPr>
    </w:p>
    <w:p w14:paraId="4726D5CB" w14:textId="73695BC8" w:rsidR="3DE19C0B" w:rsidRDefault="3DE19C0B" w:rsidP="3DE19C0B">
      <w:pPr>
        <w:rPr>
          <w:b/>
          <w:bCs/>
          <w:szCs w:val="22"/>
        </w:rPr>
      </w:pPr>
    </w:p>
    <w:p w14:paraId="6AB4FBE0" w14:textId="67665513" w:rsidR="3DE19C0B" w:rsidRDefault="3DE19C0B" w:rsidP="3DE19C0B">
      <w:pPr>
        <w:rPr>
          <w:b/>
          <w:bCs/>
          <w:szCs w:val="22"/>
        </w:rPr>
      </w:pPr>
    </w:p>
    <w:p w14:paraId="5085FC57" w14:textId="50A14353" w:rsidR="3DE19C0B" w:rsidRDefault="3DE19C0B" w:rsidP="3DE19C0B">
      <w:pPr>
        <w:rPr>
          <w:b/>
          <w:bCs/>
          <w:szCs w:val="22"/>
        </w:rPr>
      </w:pPr>
    </w:p>
    <w:p w14:paraId="1170675C" w14:textId="462FF5A9" w:rsidR="3DE19C0B" w:rsidRDefault="3DE19C0B" w:rsidP="3DE19C0B">
      <w:pPr>
        <w:rPr>
          <w:b/>
          <w:bCs/>
          <w:szCs w:val="22"/>
        </w:rPr>
      </w:pPr>
    </w:p>
    <w:p w14:paraId="22813921" w14:textId="4144E1E4" w:rsidR="3DE19C0B" w:rsidRDefault="3DE19C0B" w:rsidP="3DE19C0B">
      <w:pPr>
        <w:rPr>
          <w:b/>
          <w:bCs/>
          <w:szCs w:val="22"/>
        </w:rPr>
      </w:pPr>
    </w:p>
    <w:p w14:paraId="672A51A3" w14:textId="641F1372" w:rsidR="3DE19C0B" w:rsidRDefault="3DE19C0B" w:rsidP="3DE19C0B">
      <w:pPr>
        <w:rPr>
          <w:b/>
          <w:bCs/>
          <w:szCs w:val="22"/>
        </w:rPr>
      </w:pPr>
    </w:p>
    <w:p w14:paraId="2F8E9183" w14:textId="221E8666" w:rsidR="3DE19C0B" w:rsidRDefault="3DE19C0B" w:rsidP="3DE19C0B">
      <w:pPr>
        <w:rPr>
          <w:b/>
          <w:bCs/>
          <w:szCs w:val="22"/>
        </w:rPr>
      </w:pPr>
    </w:p>
    <w:sectPr w:rsidR="3DE19C0B" w:rsidSect="00DF7EFC">
      <w:headerReference w:type="default" r:id="rId12"/>
      <w:footerReference w:type="default" r:id="rId13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6B0F" w14:textId="77777777" w:rsidR="000B7A77" w:rsidRDefault="000B7A77">
      <w:r>
        <w:separator/>
      </w:r>
    </w:p>
  </w:endnote>
  <w:endnote w:type="continuationSeparator" w:id="0">
    <w:p w14:paraId="720F803E" w14:textId="77777777" w:rsidR="000B7A77" w:rsidRDefault="000B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752" w14:textId="3FA08E5D" w:rsidR="00E64E4C" w:rsidRDefault="3DE19C0B">
    <w:pPr>
      <w:pStyle w:val="Voettekst"/>
    </w:pPr>
    <w:r>
      <w:t>Versie 202</w:t>
    </w:r>
    <w:r w:rsidR="00E64E4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2A0B" w14:textId="77777777" w:rsidR="000B7A77" w:rsidRDefault="000B7A77">
      <w:r>
        <w:separator/>
      </w:r>
    </w:p>
  </w:footnote>
  <w:footnote w:type="continuationSeparator" w:id="0">
    <w:p w14:paraId="7DB4CFDC" w14:textId="77777777" w:rsidR="000B7A77" w:rsidRDefault="000B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DC47" w14:textId="77777777" w:rsidR="008F0395" w:rsidRPr="005C2B61" w:rsidRDefault="00000000" w:rsidP="008F0395">
    <w:pPr>
      <w:pStyle w:val="Koptekst"/>
      <w:pBdr>
        <w:bottom w:val="single" w:sz="4" w:space="1" w:color="auto"/>
      </w:pBdr>
      <w:rPr>
        <w:color w:val="999999"/>
      </w:rPr>
    </w:pPr>
    <w:hyperlink r:id="rId1" w:history="1">
      <w:r w:rsidR="00CC783A" w:rsidRPr="00BF1DFC">
        <w:rPr>
          <w:rStyle w:val="Hyperlink"/>
        </w:rPr>
        <w:t>adviespunt@onstweedethuis.nl</w:t>
      </w:r>
    </w:hyperlink>
    <w:r w:rsidR="00CC783A">
      <w:rPr>
        <w:color w:val="0070C0"/>
        <w:u w:val="single"/>
      </w:rPr>
      <w:t xml:space="preserve"> </w:t>
    </w:r>
    <w:r w:rsidR="008F0395">
      <w:rPr>
        <w:color w:val="999999"/>
      </w:rPr>
      <w:t xml:space="preserve">                                       </w:t>
    </w:r>
    <w:r w:rsidR="004D4233">
      <w:rPr>
        <w:color w:val="999999"/>
      </w:rPr>
      <w:t xml:space="preserve">               </w:t>
    </w:r>
    <w:r w:rsidR="008F0395" w:rsidRPr="002E3E6A">
      <w:rPr>
        <w:rFonts w:cs="Arial"/>
        <w:sz w:val="20"/>
        <w:szCs w:val="20"/>
        <w:u w:val="single"/>
      </w:rPr>
      <w:t>Ons Tweede Thuis</w:t>
    </w:r>
    <w:r w:rsidR="009C153E">
      <w:rPr>
        <w:rFonts w:cs="Arial"/>
        <w:sz w:val="20"/>
        <w:szCs w:val="20"/>
        <w:u w:val="single"/>
      </w:rPr>
      <w:t xml:space="preserve">  </w:t>
    </w:r>
    <w:r w:rsidR="00255958">
      <w:rPr>
        <w:rFonts w:ascii="Corbel" w:hAnsi="Corbel"/>
        <w:noProof/>
        <w:color w:val="000000"/>
      </w:rPr>
      <w:drawing>
        <wp:inline distT="0" distB="0" distL="0" distR="0" wp14:anchorId="49EE9356" wp14:editId="07777777">
          <wp:extent cx="533400" cy="466725"/>
          <wp:effectExtent l="0" t="0" r="0" b="0"/>
          <wp:docPr id="1" name="Afbeelding 1" descr="Ons Tweede Th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ns Tweede Thu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A50"/>
    <w:multiLevelType w:val="hybridMultilevel"/>
    <w:tmpl w:val="A1D84F64"/>
    <w:lvl w:ilvl="0" w:tplc="4F085E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8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CC7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4E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43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12B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D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22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0A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6254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4B81"/>
    <w:multiLevelType w:val="hybridMultilevel"/>
    <w:tmpl w:val="79041E86"/>
    <w:lvl w:ilvl="0" w:tplc="E6E0B9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334A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23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0E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EB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E8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ED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1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6E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13A"/>
    <w:multiLevelType w:val="hybridMultilevel"/>
    <w:tmpl w:val="D16CB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8780A"/>
    <w:multiLevelType w:val="multilevel"/>
    <w:tmpl w:val="F210F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EDA"/>
    <w:multiLevelType w:val="hybridMultilevel"/>
    <w:tmpl w:val="22209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764DF"/>
    <w:multiLevelType w:val="hybridMultilevel"/>
    <w:tmpl w:val="9482DB24"/>
    <w:lvl w:ilvl="0" w:tplc="F27038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7C2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E7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8D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CD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E0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68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20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966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08F0"/>
    <w:multiLevelType w:val="hybridMultilevel"/>
    <w:tmpl w:val="E6E21EB0"/>
    <w:lvl w:ilvl="0" w:tplc="E8CA15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FE1C4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47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6E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1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C1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87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27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6C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4305"/>
    <w:multiLevelType w:val="hybridMultilevel"/>
    <w:tmpl w:val="01BCE016"/>
    <w:lvl w:ilvl="0" w:tplc="910E440A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</w:rPr>
    </w:lvl>
    <w:lvl w:ilvl="1" w:tplc="ABFA406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DB85218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EBA0F42C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E6828EA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D6540866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949A6974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DF22B77E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5444776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000EBE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7B49"/>
    <w:multiLevelType w:val="hybridMultilevel"/>
    <w:tmpl w:val="DE10AA98"/>
    <w:lvl w:ilvl="0" w:tplc="FA623E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2ACE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ED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04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A3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25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C6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E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09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B26C3"/>
    <w:multiLevelType w:val="hybridMultilevel"/>
    <w:tmpl w:val="5E86A7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17375"/>
    <w:multiLevelType w:val="hybridMultilevel"/>
    <w:tmpl w:val="24B829CE"/>
    <w:lvl w:ilvl="0" w:tplc="0413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EBA"/>
    <w:multiLevelType w:val="hybridMultilevel"/>
    <w:tmpl w:val="E66AFE2A"/>
    <w:lvl w:ilvl="0" w:tplc="E5D49C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D4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4D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2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ED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A3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2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A4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6A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42D1"/>
    <w:multiLevelType w:val="hybridMultilevel"/>
    <w:tmpl w:val="30C8F0EE"/>
    <w:lvl w:ilvl="0" w:tplc="2C74E33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4A"/>
    <w:multiLevelType w:val="hybridMultilevel"/>
    <w:tmpl w:val="6E369A9A"/>
    <w:lvl w:ilvl="0" w:tplc="E09E8C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E444A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46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C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C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2B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6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2E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64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E59E1"/>
    <w:multiLevelType w:val="hybridMultilevel"/>
    <w:tmpl w:val="A066EF38"/>
    <w:lvl w:ilvl="0" w:tplc="0AF4AA88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65CD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40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4C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C3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10B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F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E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88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7EA5"/>
    <w:multiLevelType w:val="hybridMultilevel"/>
    <w:tmpl w:val="85883052"/>
    <w:lvl w:ilvl="0" w:tplc="5D04B7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2C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23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2F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AA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A4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8E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22B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81FE8"/>
    <w:multiLevelType w:val="hybridMultilevel"/>
    <w:tmpl w:val="F210F636"/>
    <w:lvl w:ilvl="0" w:tplc="FC48DE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C0423CC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406F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44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21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45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EC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66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345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F7908"/>
    <w:multiLevelType w:val="hybridMultilevel"/>
    <w:tmpl w:val="FF564FBA"/>
    <w:lvl w:ilvl="0" w:tplc="E1BEC87C">
      <w:start w:val="1"/>
      <w:numFmt w:val="decimal"/>
      <w:lvlText w:val="%1."/>
      <w:lvlJc w:val="left"/>
      <w:pPr>
        <w:ind w:left="720" w:hanging="360"/>
      </w:pPr>
    </w:lvl>
    <w:lvl w:ilvl="1" w:tplc="D5FA8E48" w:tentative="1">
      <w:start w:val="1"/>
      <w:numFmt w:val="lowerLetter"/>
      <w:lvlText w:val="%2."/>
      <w:lvlJc w:val="left"/>
      <w:pPr>
        <w:ind w:left="1440" w:hanging="360"/>
      </w:pPr>
    </w:lvl>
    <w:lvl w:ilvl="2" w:tplc="007A9148" w:tentative="1">
      <w:start w:val="1"/>
      <w:numFmt w:val="lowerRoman"/>
      <w:lvlText w:val="%3."/>
      <w:lvlJc w:val="right"/>
      <w:pPr>
        <w:ind w:left="2160" w:hanging="180"/>
      </w:pPr>
    </w:lvl>
    <w:lvl w:ilvl="3" w:tplc="24A42A5C" w:tentative="1">
      <w:start w:val="1"/>
      <w:numFmt w:val="decimal"/>
      <w:lvlText w:val="%4."/>
      <w:lvlJc w:val="left"/>
      <w:pPr>
        <w:ind w:left="2880" w:hanging="360"/>
      </w:pPr>
    </w:lvl>
    <w:lvl w:ilvl="4" w:tplc="7BCCC672" w:tentative="1">
      <w:start w:val="1"/>
      <w:numFmt w:val="lowerLetter"/>
      <w:lvlText w:val="%5."/>
      <w:lvlJc w:val="left"/>
      <w:pPr>
        <w:ind w:left="3600" w:hanging="360"/>
      </w:pPr>
    </w:lvl>
    <w:lvl w:ilvl="5" w:tplc="904E6F48" w:tentative="1">
      <w:start w:val="1"/>
      <w:numFmt w:val="lowerRoman"/>
      <w:lvlText w:val="%6."/>
      <w:lvlJc w:val="right"/>
      <w:pPr>
        <w:ind w:left="4320" w:hanging="180"/>
      </w:pPr>
    </w:lvl>
    <w:lvl w:ilvl="6" w:tplc="79C63930" w:tentative="1">
      <w:start w:val="1"/>
      <w:numFmt w:val="decimal"/>
      <w:lvlText w:val="%7."/>
      <w:lvlJc w:val="left"/>
      <w:pPr>
        <w:ind w:left="5040" w:hanging="360"/>
      </w:pPr>
    </w:lvl>
    <w:lvl w:ilvl="7" w:tplc="2F8EAFBE" w:tentative="1">
      <w:start w:val="1"/>
      <w:numFmt w:val="lowerLetter"/>
      <w:lvlText w:val="%8."/>
      <w:lvlJc w:val="left"/>
      <w:pPr>
        <w:ind w:left="5760" w:hanging="360"/>
      </w:pPr>
    </w:lvl>
    <w:lvl w:ilvl="8" w:tplc="BC385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71118"/>
    <w:multiLevelType w:val="hybridMultilevel"/>
    <w:tmpl w:val="D9F2B644"/>
    <w:lvl w:ilvl="0" w:tplc="12E64E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145CB"/>
    <w:multiLevelType w:val="hybridMultilevel"/>
    <w:tmpl w:val="7B46A6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4E53"/>
    <w:multiLevelType w:val="hybridMultilevel"/>
    <w:tmpl w:val="2EFE2FA0"/>
    <w:lvl w:ilvl="0" w:tplc="DE4A46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F281130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FD65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8E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6A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3EE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A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6E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D0B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B21EB"/>
    <w:multiLevelType w:val="hybridMultilevel"/>
    <w:tmpl w:val="B86240BE"/>
    <w:lvl w:ilvl="0" w:tplc="3B84C5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D89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A0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69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E9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A2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00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E2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F770D"/>
    <w:multiLevelType w:val="hybridMultilevel"/>
    <w:tmpl w:val="0B288182"/>
    <w:lvl w:ilvl="0" w:tplc="DA521E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945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41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8B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07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44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64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03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489A"/>
    <w:multiLevelType w:val="hybridMultilevel"/>
    <w:tmpl w:val="F78A25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31D5B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999484">
    <w:abstractNumId w:val="16"/>
  </w:num>
  <w:num w:numId="2" w16cid:durableId="1730885947">
    <w:abstractNumId w:val="1"/>
  </w:num>
  <w:num w:numId="3" w16cid:durableId="953252680">
    <w:abstractNumId w:val="0"/>
  </w:num>
  <w:num w:numId="4" w16cid:durableId="2110007353">
    <w:abstractNumId w:val="26"/>
  </w:num>
  <w:num w:numId="5" w16cid:durableId="44330787">
    <w:abstractNumId w:val="18"/>
  </w:num>
  <w:num w:numId="6" w16cid:durableId="2124692458">
    <w:abstractNumId w:val="9"/>
  </w:num>
  <w:num w:numId="7" w16cid:durableId="743571828">
    <w:abstractNumId w:val="17"/>
  </w:num>
  <w:num w:numId="8" w16cid:durableId="87581639">
    <w:abstractNumId w:val="4"/>
  </w:num>
  <w:num w:numId="9" w16cid:durableId="30885933">
    <w:abstractNumId w:val="22"/>
  </w:num>
  <w:num w:numId="10" w16cid:durableId="1734230966">
    <w:abstractNumId w:val="6"/>
  </w:num>
  <w:num w:numId="11" w16cid:durableId="1000541470">
    <w:abstractNumId w:val="10"/>
  </w:num>
  <w:num w:numId="12" w16cid:durableId="610935416">
    <w:abstractNumId w:val="24"/>
  </w:num>
  <w:num w:numId="13" w16cid:durableId="1648626823">
    <w:abstractNumId w:val="23"/>
  </w:num>
  <w:num w:numId="14" w16cid:durableId="267198295">
    <w:abstractNumId w:val="8"/>
  </w:num>
  <w:num w:numId="15" w16cid:durableId="1731465876">
    <w:abstractNumId w:val="7"/>
  </w:num>
  <w:num w:numId="16" w16cid:durableId="746609432">
    <w:abstractNumId w:val="15"/>
  </w:num>
  <w:num w:numId="17" w16cid:durableId="1435134393">
    <w:abstractNumId w:val="19"/>
  </w:num>
  <w:num w:numId="18" w16cid:durableId="577056508">
    <w:abstractNumId w:val="2"/>
  </w:num>
  <w:num w:numId="19" w16cid:durableId="484708769">
    <w:abstractNumId w:val="13"/>
  </w:num>
  <w:num w:numId="20" w16cid:durableId="1078788833">
    <w:abstractNumId w:val="12"/>
  </w:num>
  <w:num w:numId="21" w16cid:durableId="1020087158">
    <w:abstractNumId w:val="3"/>
  </w:num>
  <w:num w:numId="22" w16cid:durableId="1230264593">
    <w:abstractNumId w:val="20"/>
  </w:num>
  <w:num w:numId="23" w16cid:durableId="1961454794">
    <w:abstractNumId w:val="14"/>
  </w:num>
  <w:num w:numId="24" w16cid:durableId="328606092">
    <w:abstractNumId w:val="11"/>
  </w:num>
  <w:num w:numId="25" w16cid:durableId="2139296437">
    <w:abstractNumId w:val="21"/>
  </w:num>
  <w:num w:numId="26" w16cid:durableId="1767188251">
    <w:abstractNumId w:val="25"/>
  </w:num>
  <w:num w:numId="27" w16cid:durableId="607546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36"/>
    <w:rsid w:val="0000469C"/>
    <w:rsid w:val="000B7A77"/>
    <w:rsid w:val="000C5E1D"/>
    <w:rsid w:val="000C6520"/>
    <w:rsid w:val="00146F02"/>
    <w:rsid w:val="00166EC2"/>
    <w:rsid w:val="001C599C"/>
    <w:rsid w:val="00204CE5"/>
    <w:rsid w:val="00255958"/>
    <w:rsid w:val="00286B58"/>
    <w:rsid w:val="002B75E2"/>
    <w:rsid w:val="00397545"/>
    <w:rsid w:val="00423FC3"/>
    <w:rsid w:val="0044149A"/>
    <w:rsid w:val="00466CFE"/>
    <w:rsid w:val="00493A5D"/>
    <w:rsid w:val="0049719D"/>
    <w:rsid w:val="004D4233"/>
    <w:rsid w:val="00543427"/>
    <w:rsid w:val="00585CFE"/>
    <w:rsid w:val="005A525C"/>
    <w:rsid w:val="005A68FE"/>
    <w:rsid w:val="005B08D1"/>
    <w:rsid w:val="006763ED"/>
    <w:rsid w:val="00755F77"/>
    <w:rsid w:val="007D0278"/>
    <w:rsid w:val="00854DCF"/>
    <w:rsid w:val="008B051D"/>
    <w:rsid w:val="008C0F01"/>
    <w:rsid w:val="008F0395"/>
    <w:rsid w:val="009565F6"/>
    <w:rsid w:val="00960790"/>
    <w:rsid w:val="009C153E"/>
    <w:rsid w:val="009D46C2"/>
    <w:rsid w:val="009E4168"/>
    <w:rsid w:val="009F25DB"/>
    <w:rsid w:val="00A57126"/>
    <w:rsid w:val="00AE3EC2"/>
    <w:rsid w:val="00AE7E2A"/>
    <w:rsid w:val="00B074FC"/>
    <w:rsid w:val="00BB2AE2"/>
    <w:rsid w:val="00BB6A62"/>
    <w:rsid w:val="00BF48C9"/>
    <w:rsid w:val="00C50887"/>
    <w:rsid w:val="00C75D38"/>
    <w:rsid w:val="00CB2593"/>
    <w:rsid w:val="00CC783A"/>
    <w:rsid w:val="00CD580E"/>
    <w:rsid w:val="00D00E36"/>
    <w:rsid w:val="00D579D1"/>
    <w:rsid w:val="00D57AF8"/>
    <w:rsid w:val="00D67D95"/>
    <w:rsid w:val="00DF7EFC"/>
    <w:rsid w:val="00E36716"/>
    <w:rsid w:val="00E64E4C"/>
    <w:rsid w:val="00F42BE0"/>
    <w:rsid w:val="00FB1718"/>
    <w:rsid w:val="00FB54BA"/>
    <w:rsid w:val="00FD1B55"/>
    <w:rsid w:val="00FD3CF9"/>
    <w:rsid w:val="00FE2FD5"/>
    <w:rsid w:val="015517C4"/>
    <w:rsid w:val="093CE6E4"/>
    <w:rsid w:val="1A578D2D"/>
    <w:rsid w:val="2388779C"/>
    <w:rsid w:val="2607FBA6"/>
    <w:rsid w:val="261C55B1"/>
    <w:rsid w:val="2A35E836"/>
    <w:rsid w:val="2CA6B05F"/>
    <w:rsid w:val="2D382512"/>
    <w:rsid w:val="3BB1A354"/>
    <w:rsid w:val="3DE19C0B"/>
    <w:rsid w:val="407CF51B"/>
    <w:rsid w:val="464CE154"/>
    <w:rsid w:val="498B9316"/>
    <w:rsid w:val="520B56BF"/>
    <w:rsid w:val="5243B329"/>
    <w:rsid w:val="53F55949"/>
    <w:rsid w:val="561B3798"/>
    <w:rsid w:val="57B2AA11"/>
    <w:rsid w:val="58FC725E"/>
    <w:rsid w:val="60E242DB"/>
    <w:rsid w:val="65E21A08"/>
    <w:rsid w:val="6937BFCF"/>
    <w:rsid w:val="6D0975DC"/>
    <w:rsid w:val="72AF940F"/>
    <w:rsid w:val="72B81A0C"/>
    <w:rsid w:val="75E734D1"/>
    <w:rsid w:val="76DAF7C4"/>
    <w:rsid w:val="7B5F017C"/>
    <w:rsid w:val="7D4A3948"/>
    <w:rsid w:val="7D65D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BE60E"/>
  <w15:chartTrackingRefBased/>
  <w15:docId w15:val="{E2390041-1B22-40A8-9C6F-6E81561D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C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C2B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2B61"/>
    <w:pPr>
      <w:tabs>
        <w:tab w:val="center" w:pos="4536"/>
        <w:tab w:val="right" w:pos="9072"/>
      </w:tabs>
    </w:pPr>
  </w:style>
  <w:style w:type="character" w:styleId="Hyperlink">
    <w:name w:val="Hyperlink"/>
    <w:rsid w:val="005C2B6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B65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B6561"/>
    <w:rPr>
      <w:rFonts w:ascii="Tahoma" w:hAnsi="Tahoma" w:cs="Tahoma"/>
      <w:sz w:val="16"/>
      <w:szCs w:val="16"/>
    </w:rPr>
  </w:style>
  <w:style w:type="character" w:styleId="Nadruk">
    <w:name w:val="Emphasis"/>
    <w:qFormat/>
    <w:rsid w:val="00B45C51"/>
    <w:rPr>
      <w:i/>
      <w:iCs/>
    </w:rPr>
  </w:style>
  <w:style w:type="character" w:styleId="Onopgelostemelding">
    <w:name w:val="Unresolved Mention"/>
    <w:uiPriority w:val="99"/>
    <w:semiHidden/>
    <w:unhideWhenUsed/>
    <w:rsid w:val="00CC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051AE.04C800C0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adviespunt@onstweedethui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5d1383-1470-43d0-8436-1f54f3ab521d">
      <UserInfo>
        <DisplayName>Hanneke Holtmanns</DisplayName>
        <AccountId>134</AccountId>
        <AccountType/>
      </UserInfo>
      <UserInfo>
        <DisplayName>Thera Julsing - van Wijngaarden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924160BEE7D41BF1BD3FB59A7D868" ma:contentTypeVersion="11" ma:contentTypeDescription="Een nieuw document maken." ma:contentTypeScope="" ma:versionID="14bed381b308fe0216b4b232541565fc">
  <xsd:schema xmlns:xsd="http://www.w3.org/2001/XMLSchema" xmlns:xs="http://www.w3.org/2001/XMLSchema" xmlns:p="http://schemas.microsoft.com/office/2006/metadata/properties" xmlns:ns2="9db133cf-9fd9-41bf-87ec-577570f06b67" xmlns:ns3="3a5d1383-1470-43d0-8436-1f54f3ab521d" targetNamespace="http://schemas.microsoft.com/office/2006/metadata/properties" ma:root="true" ma:fieldsID="1be0c728b6dd15ba6ac03e5eac993b10" ns2:_="" ns3:_="">
    <xsd:import namespace="9db133cf-9fd9-41bf-87ec-577570f06b67"/>
    <xsd:import namespace="3a5d1383-1470-43d0-8436-1f54f3ab5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33cf-9fd9-41bf-87ec-577570f0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1383-1470-43d0-8436-1f54f3ab5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BFB6B-B2CC-4D73-BA03-29B4E1D5F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B68C7-5ABF-4236-A849-7C7839D8FB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396C0D-6C5F-4981-9341-4B317AF84477}">
  <ds:schemaRefs>
    <ds:schemaRef ds:uri="http://schemas.microsoft.com/office/2006/metadata/properties"/>
    <ds:schemaRef ds:uri="http://schemas.microsoft.com/office/infopath/2007/PartnerControls"/>
    <ds:schemaRef ds:uri="3a5d1383-1470-43d0-8436-1f54f3ab521d"/>
  </ds:schemaRefs>
</ds:datastoreItem>
</file>

<file path=customXml/itemProps4.xml><?xml version="1.0" encoding="utf-8"?>
<ds:datastoreItem xmlns:ds="http://schemas.openxmlformats.org/officeDocument/2006/customXml" ds:itemID="{D4E4BED3-995A-49BF-8DB6-6E38062067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C8BD9E-1263-44BF-8F35-10872CA29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33cf-9fd9-41bf-87ec-577570f06b67"/>
    <ds:schemaRef ds:uri="3a5d1383-1470-43d0-8436-1f54f3ab5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1427</Characters>
  <Application>Microsoft Office Word</Application>
  <DocSecurity>0</DocSecurity>
  <Lines>11</Lines>
  <Paragraphs>3</Paragraphs>
  <ScaleCrop>false</ScaleCrop>
  <Company>OTT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Julsing - van Wijngaarden</dc:creator>
  <cp:keywords/>
  <cp:lastModifiedBy>Thiska Nijkes</cp:lastModifiedBy>
  <cp:revision>10</cp:revision>
  <cp:lastPrinted>2021-11-11T21:39:00Z</cp:lastPrinted>
  <dcterms:created xsi:type="dcterms:W3CDTF">2021-11-22T13:59:00Z</dcterms:created>
  <dcterms:modified xsi:type="dcterms:W3CDTF">2023-03-22T13:57:00Z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Thera Julsing - van Wijngaarden</vt:lpwstr>
  </property>
  <property fmtid="{D5CDD505-2E9C-101B-9397-08002B2CF9AE}" pid="3" name="Order">
    <vt:r8>9936500</vt:r8>
  </property>
  <property fmtid="{D5CDD505-2E9C-101B-9397-08002B2CF9AE}" pid="4" name="display_urn:schemas-microsoft-com:office:office#Author">
    <vt:lpwstr>Thera Julsing - van Wijngaarden</vt:lpwstr>
  </property>
  <property fmtid="{D5CDD505-2E9C-101B-9397-08002B2CF9AE}" pid="5" name="display_urn:schemas-microsoft-com:office:office#SharedWithUsers">
    <vt:lpwstr>Hanneke Holtmanns</vt:lpwstr>
  </property>
  <property fmtid="{D5CDD505-2E9C-101B-9397-08002B2CF9AE}" pid="6" name="SharedWithUsers">
    <vt:lpwstr>134;#Hanneke Holtmanns</vt:lpwstr>
  </property>
  <property fmtid="{D5CDD505-2E9C-101B-9397-08002B2CF9AE}" pid="7" name="ld10a7336df44c1bb94199a469e373ce">
    <vt:lpwstr>Medewerker|c51c1157-1fc1-4394-bc88-baa5ecdba77e</vt:lpwstr>
  </property>
  <property fmtid="{D5CDD505-2E9C-101B-9397-08002B2CF9AE}" pid="8" name="c99ca2489949499e9775b3533a81f3a8">
    <vt:lpwstr>In en uit zorg cliënt|165513b9-7f38-4dd8-8b4b-673af14aaf6f</vt:lpwstr>
  </property>
  <property fmtid="{D5CDD505-2E9C-101B-9397-08002B2CF9AE}" pid="9" name="m9f6b25149af4268aabaa67fcd0b0b05">
    <vt:lpwstr>Formulier|440433ab-75ef-4c4c-8646-0d659405bff0</vt:lpwstr>
  </property>
  <property fmtid="{D5CDD505-2E9C-101B-9397-08002B2CF9AE}" pid="10" name="OTT_SoortDocument">
    <vt:lpwstr>6;#Formulier|440433ab-75ef-4c4c-8646-0d659405bff0</vt:lpwstr>
  </property>
  <property fmtid="{D5CDD505-2E9C-101B-9397-08002B2CF9AE}" pid="11" name="b2c3173bd8c648d7841de879d48d7e1f">
    <vt:lpwstr/>
  </property>
  <property fmtid="{D5CDD505-2E9C-101B-9397-08002B2CF9AE}" pid="12" name="OTT_Thema">
    <vt:lpwstr>18;#In en uit zorg cliënt|165513b9-7f38-4dd8-8b4b-673af14aaf6f</vt:lpwstr>
  </property>
  <property fmtid="{D5CDD505-2E9C-101B-9397-08002B2CF9AE}" pid="13" name="TaxCatchAll">
    <vt:lpwstr>6;#Formulier|440433ab-75ef-4c4c-8646-0d659405bff0;#18;#In en uit zorg cliënt|165513b9-7f38-4dd8-8b4b-673af14aaf6f;#2;#Medewerker|c51c1157-1fc1-4394-bc88-baa5ecdba77e</vt:lpwstr>
  </property>
  <property fmtid="{D5CDD505-2E9C-101B-9397-08002B2CF9AE}" pid="14" name="OTT_InformatieDoelgroep">
    <vt:lpwstr>2;#Medewerker|c51c1157-1fc1-4394-bc88-baa5ecdba77e</vt:lpwstr>
  </property>
  <property fmtid="{D5CDD505-2E9C-101B-9397-08002B2CF9AE}" pid="15" name="OTT_Proces">
    <vt:lpwstr/>
  </property>
  <property fmtid="{D5CDD505-2E9C-101B-9397-08002B2CF9AE}" pid="16" name="OTT_GeldigVan">
    <vt:lpwstr>2020-11-10T00:00:00Z</vt:lpwstr>
  </property>
  <property fmtid="{D5CDD505-2E9C-101B-9397-08002B2CF9AE}" pid="17" name="OTT_GeldigTot">
    <vt:lpwstr>2022-11-10T00:00:00Z</vt:lpwstr>
  </property>
  <property fmtid="{D5CDD505-2E9C-101B-9397-08002B2CF9AE}" pid="18" name="display_urn:schemas-microsoft-com:office:office#OTT_InhoudelijkVerantwoordelijke">
    <vt:lpwstr>Marjolein Klijn</vt:lpwstr>
  </property>
  <property fmtid="{D5CDD505-2E9C-101B-9397-08002B2CF9AE}" pid="19" name="OTT_InhoudelijkVerantwoordelijke">
    <vt:lpwstr>41;#i:0#.f|membership|m.klijn@onstweedethuis.nl</vt:lpwstr>
  </property>
  <property fmtid="{D5CDD505-2E9C-101B-9397-08002B2CF9AE}" pid="20" name="ContentTypeId">
    <vt:lpwstr>0x0101006F8924160BEE7D41BF1BD3FB59A7D868</vt:lpwstr>
  </property>
  <property fmtid="{D5CDD505-2E9C-101B-9397-08002B2CF9AE}" pid="21" name="ComplianceAssetId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